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19" w:rsidRPr="00192BBF" w:rsidRDefault="006C199B" w:rsidP="001868C2">
      <w:pPr>
        <w:spacing w:after="120"/>
        <w:jc w:val="center"/>
        <w:rPr>
          <w:rFonts w:ascii="Arial" w:hAnsi="Arial" w:cs="Arial"/>
          <w:b/>
        </w:rPr>
      </w:pPr>
      <w:bookmarkStart w:id="0" w:name="_GoBack"/>
      <w:r w:rsidRPr="00192BBF">
        <w:rPr>
          <w:rFonts w:ascii="Arial" w:hAnsi="Arial" w:cs="Arial"/>
          <w:b/>
        </w:rPr>
        <w:t xml:space="preserve">ПРИМЕРНО ГОДИШНО </w:t>
      </w:r>
      <w:r w:rsidR="00182719" w:rsidRPr="00192BBF">
        <w:rPr>
          <w:rFonts w:ascii="Arial" w:hAnsi="Arial" w:cs="Arial"/>
          <w:b/>
        </w:rPr>
        <w:t>ТЕМАТИЧНО РАЗПРЕДЕЛЕНИЕ</w:t>
      </w:r>
    </w:p>
    <w:bookmarkEnd w:id="0"/>
    <w:p w:rsidR="00182719" w:rsidRPr="002035CA" w:rsidRDefault="006C199B" w:rsidP="001868C2">
      <w:pPr>
        <w:spacing w:after="120"/>
        <w:jc w:val="center"/>
        <w:rPr>
          <w:rFonts w:ascii="Arial" w:hAnsi="Arial" w:cs="Arial"/>
          <w:b/>
        </w:rPr>
      </w:pPr>
      <w:r w:rsidRPr="002035CA">
        <w:rPr>
          <w:rFonts w:ascii="Arial" w:hAnsi="Arial" w:cs="Arial"/>
          <w:b/>
        </w:rPr>
        <w:t>ЗА ПЪРВА ВЪЗРАСТОВА ГРУПА</w:t>
      </w:r>
    </w:p>
    <w:p w:rsidR="00182719" w:rsidRPr="002035CA" w:rsidRDefault="005E517C" w:rsidP="00E75578">
      <w:pPr>
        <w:jc w:val="center"/>
        <w:rPr>
          <w:rFonts w:ascii="Arial" w:hAnsi="Arial" w:cs="Arial"/>
          <w:b/>
        </w:rPr>
      </w:pPr>
      <w:r w:rsidRPr="002035CA">
        <w:rPr>
          <w:rFonts w:ascii="Arial" w:hAnsi="Arial" w:cs="Arial"/>
          <w:b/>
        </w:rPr>
        <w:t>ОБРАЗОВАТЕЛНО НАПРАВЛЕНИЕ</w:t>
      </w:r>
      <w:r w:rsidR="00182719" w:rsidRPr="002035CA">
        <w:rPr>
          <w:rFonts w:ascii="Arial" w:hAnsi="Arial" w:cs="Arial"/>
          <w:b/>
        </w:rPr>
        <w:t>: МАТЕМАТИКА</w:t>
      </w:r>
    </w:p>
    <w:tbl>
      <w:tblPr>
        <w:tblStyle w:val="TableGrid"/>
        <w:tblW w:w="15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36"/>
        <w:gridCol w:w="1800"/>
        <w:gridCol w:w="1530"/>
        <w:gridCol w:w="4226"/>
        <w:gridCol w:w="2430"/>
        <w:gridCol w:w="3402"/>
      </w:tblGrid>
      <w:tr w:rsidR="007E52D2" w:rsidRPr="00E75578" w:rsidTr="00600D34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Pr="00E75578" w:rsidRDefault="007E52D2" w:rsidP="005E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78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Pr="00E75578" w:rsidRDefault="001868C2" w:rsidP="005E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E52D2" w:rsidRPr="00E75578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E52D2" w:rsidRPr="00E75578">
              <w:rPr>
                <w:rFonts w:ascii="Times New Roman" w:hAnsi="Times New Roman" w:cs="Times New Roman"/>
                <w:b/>
                <w:sz w:val="24"/>
                <w:szCs w:val="24"/>
              </w:rPr>
              <w:t>мица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D2" w:rsidRPr="00E75578" w:rsidRDefault="007E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 w:rsidR="001868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телно </w:t>
            </w:r>
            <w:r w:rsidRPr="00E75578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D2" w:rsidRPr="00E75578" w:rsidRDefault="007E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D2" w:rsidRPr="00E75578" w:rsidRDefault="007E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образователно съдържание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D2" w:rsidRPr="00E75578" w:rsidRDefault="007E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78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</w:t>
            </w:r>
          </w:p>
          <w:p w:rsidR="007E52D2" w:rsidRPr="00E75578" w:rsidRDefault="00C73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ДОС-ПО)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Pr="00E75578" w:rsidRDefault="007E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78">
              <w:rPr>
                <w:rFonts w:ascii="Times New Roman" w:hAnsi="Times New Roman" w:cs="Times New Roman"/>
                <w:b/>
                <w:sz w:val="24"/>
                <w:szCs w:val="24"/>
              </w:rPr>
              <w:t>методи и форми</w:t>
            </w:r>
          </w:p>
        </w:tc>
      </w:tr>
      <w:tr w:rsidR="00600D34" w:rsidTr="00600D34">
        <w:trPr>
          <w:trHeight w:val="15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34" w:rsidRPr="005E517C" w:rsidRDefault="00600D34" w:rsidP="00FF7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FF7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 детската градина“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34" w:rsidRDefault="00600D34" w:rsidP="002E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Цел: 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>Развиване на уменията на детето да диференцира обекти и да ги групира по даден признак.</w:t>
            </w: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от детето да разграничава обекти по цвят.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три предмета) и ги назовава: толкова, колкото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Pr="00863CA9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600D34">
        <w:trPr>
          <w:trHeight w:val="154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 детската градина“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39793E" w:rsidRDefault="00600D34" w:rsidP="003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 xml:space="preserve">Цел: Развиване на уменията на детето да диференцира обекти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ги групира по даден признак.</w:t>
            </w:r>
          </w:p>
          <w:p w:rsidR="00600D34" w:rsidRDefault="00600D34" w:rsidP="003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от детето да разграничава обекти по цвят.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три предмета) и ги назовава: толкова, колкото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Pr="00863CA9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600D34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„Вкусни и полезни“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702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Цел: 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>Развиване на уменията на детето да диференцира обекти и да ги групира по даден признак.</w:t>
            </w:r>
          </w:p>
          <w:p w:rsidR="00600D34" w:rsidRDefault="00600D34" w:rsidP="003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от детето да разграничава обекти по цвят.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три предмета) и ги назовава: толкова, колкото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Pr="00863CA9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90353D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„Вкусни и полезни“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39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Цел: 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>Развиване на уменията на детето да диференцира обекти и да ги групира по даден признак.</w:t>
            </w:r>
          </w:p>
          <w:p w:rsidR="00600D34" w:rsidRDefault="00600D34" w:rsidP="003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от детето да разграничава обекти по цвят.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три предмета) и ги назовава: толкова, колкото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Pr="00863CA9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90353D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„Високите и ниските“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39793E" w:rsidRDefault="00600D34" w:rsidP="0060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Цел: 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>Стимулиране на детското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>тие за практическо различаване на измеренията и формата на обектите.</w:t>
            </w:r>
          </w:p>
          <w:p w:rsidR="00600D34" w:rsidRDefault="00600D34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практически умения за обследване на височината на обектите.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BF69A5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3">
              <w:rPr>
                <w:rFonts w:ascii="Times New Roman" w:hAnsi="Times New Roman" w:cs="Times New Roman"/>
                <w:sz w:val="24"/>
                <w:szCs w:val="24"/>
              </w:rPr>
              <w:t>Практически обследва височината на предметите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600D34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Пространстве-ни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„Мога сам“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39793E" w:rsidRDefault="00600D34" w:rsidP="00397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 xml:space="preserve">: Развиване на пространствени представи у детето чрез осъзнаване на 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собственото тяло и положението на обект спрямо него.</w:t>
            </w: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за определяне на мястото на предмет спрямо тялото на детето.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 мястото на предмет спрямо </w:t>
            </w:r>
            <w:r w:rsidRPr="0056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собственото си местоположение – горе, долу, отпред, отзад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Разговор, автодидактични игри; игрово упражнение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дидактичен компонент; моделиране; демонстрация</w:t>
            </w:r>
          </w:p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600D34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</w:t>
            </w:r>
          </w:p>
          <w:p w:rsid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„Есенна разходка“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Групиране на обекти по цвят.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95">
              <w:rPr>
                <w:rFonts w:ascii="Times New Roman" w:hAnsi="Times New Roman" w:cs="Times New Roman"/>
                <w:sz w:val="24"/>
                <w:szCs w:val="24"/>
              </w:rPr>
              <w:t>Сравнява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F95">
              <w:rPr>
                <w:rFonts w:ascii="Times New Roman" w:hAnsi="Times New Roman" w:cs="Times New Roman"/>
                <w:sz w:val="24"/>
                <w:szCs w:val="24"/>
              </w:rPr>
              <w:t>метни групи (до три предмета) и ги назовава: толкова, колкото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600D34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„Моите играчки“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Овладяване на геометрични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те фигури като сензор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еталони за форма и съотнасян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е на обекти от околната среда с кръг, триъгъл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ник и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 xml:space="preserve">Овладяване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умения за разпознаване и назоваване на предмети с кръгла форма.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42">
              <w:rPr>
                <w:rFonts w:ascii="Times New Roman" w:hAnsi="Times New Roman" w:cs="Times New Roman"/>
                <w:sz w:val="24"/>
                <w:szCs w:val="24"/>
              </w:rPr>
              <w:t>Избира назованата фигура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163A9B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F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 детската градина“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702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практи-чески умения за количествено сравняване на две групи.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4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три предмета) и ги назовава: толкова, колкото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163A9B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„Един и другите“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702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от детето за сравняване на две групи предмети и отделяне на един обект от другите.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4">
              <w:rPr>
                <w:rFonts w:ascii="Times New Roman" w:hAnsi="Times New Roman" w:cs="Times New Roman"/>
                <w:sz w:val="24"/>
                <w:szCs w:val="24"/>
              </w:rPr>
              <w:t>Различава едно и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600D34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34" w:rsidRP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„Снежни приключе-ния“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1868C2" w:rsidRDefault="00600D34" w:rsidP="0018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Цел: 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>Стимулиране на детското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>витие за практическо различаване на измеренията и формата на обектите.</w:t>
            </w: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Овладяване на  умения за обследване на височината на обектите и назоваване с думите: висок, нисък.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обследва височината на предметите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600D34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„Зимни забавления“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2E443D" w:rsidRDefault="00600D34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 Ориентиране в цикличността и характеристиките на времевите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шения (последователност, редуване, продължителност, ритъм и др.)</w:t>
            </w:r>
          </w:p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Запознаване с някои познати на детето проявления на сезона зима (снежинки, снежен човек, украсена елха).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6E">
              <w:rPr>
                <w:rFonts w:ascii="Times New Roman" w:hAnsi="Times New Roman" w:cs="Times New Roman"/>
                <w:sz w:val="24"/>
                <w:szCs w:val="24"/>
              </w:rPr>
              <w:t>Има представа за годишните сезони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600D34" w:rsidTr="00600D34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Pr="005E517C" w:rsidRDefault="00600D34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„Коледни вълнения“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наване, разграничаване и сравняване на две предметни групи.</w:t>
            </w:r>
          </w:p>
          <w:p w:rsidR="00600D34" w:rsidRDefault="00600D34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практически умения за сравняване на две предмет-ни групи според тяхното количество.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Сравнява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метни групи (до три предмета) и ги назовава: толкова, колкото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34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600D34" w:rsidRPr="00863CA9" w:rsidRDefault="00600D34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7E52D2" w:rsidTr="00600D34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52D2" w:rsidRPr="005E517C" w:rsidRDefault="007E52D2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Pr="005E517C" w:rsidRDefault="007E52D2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„Помагам на животните в гората“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 w:rsidR="0061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 w:rsidR="0061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7E52D2" w:rsidRDefault="007E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практи</w:t>
            </w:r>
            <w:r w:rsidR="0061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умения за сравняване на две предметни групи според тяхното количество.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Сравнява две пред</w:t>
            </w:r>
            <w:r w:rsidR="00600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метни групи (до три предмета) и ги назовава: толкова, колкото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7E52D2" w:rsidRPr="00863CA9" w:rsidRDefault="007E52D2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600D34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„Пораснала-та гъба“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39793E" w:rsidRDefault="00FD32E8" w:rsidP="0060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Цел: П</w:t>
            </w:r>
            <w:r w:rsidRPr="0039793E">
              <w:rPr>
                <w:rFonts w:ascii="Times New Roman" w:hAnsi="Times New Roman" w:cs="Times New Roman"/>
                <w:sz w:val="24"/>
                <w:szCs w:val="24"/>
              </w:rPr>
              <w:t>рактическо различаване на измеренията и формата на обектите.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практически умения за обследване на височината на обектите.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1">
              <w:rPr>
                <w:rFonts w:ascii="Times New Roman" w:hAnsi="Times New Roman" w:cs="Times New Roman"/>
                <w:sz w:val="24"/>
                <w:szCs w:val="24"/>
              </w:rPr>
              <w:t>Практически обследва височината на предметите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600D34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„Аз се храня“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за разпознаване на едно и много.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4">
              <w:rPr>
                <w:rFonts w:ascii="Times New Roman" w:hAnsi="Times New Roman" w:cs="Times New Roman"/>
                <w:sz w:val="24"/>
                <w:szCs w:val="24"/>
              </w:rPr>
              <w:t>Различава едно и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D76D38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„Моята улица“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2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Овладяване на геометричните фигури като сензор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еталони за форма и съотнасян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е на обекти от околната среда с кръг, триъгълник и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2E8" w:rsidRDefault="00FD32E8" w:rsidP="0061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Практически умения за обследване на фигурата кръг. Разпознаване и назоваване на обекти с кръгла форма.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5D">
              <w:rPr>
                <w:rFonts w:ascii="Times New Roman" w:hAnsi="Times New Roman" w:cs="Times New Roman"/>
                <w:sz w:val="24"/>
                <w:szCs w:val="24"/>
              </w:rPr>
              <w:t>Има представа за кръг, квадрат и триъгълник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D76D38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„Аз се грижа“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практически умения за групиране на обекти по признака големина.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три предмета) и ги назовава: толкова, колкото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863CA9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5F4E86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E8" w:rsidRPr="000A6C09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Pr="000A6C09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Времеви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„Ден и нощ“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2E443D" w:rsidRDefault="00FD32E8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 Ориентиране в цикличността и характеристиките на времевите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шения (последователност, редуване, продължителност, ритъм и др.)</w:t>
            </w:r>
          </w:p>
          <w:p w:rsidR="00FD32E8" w:rsidRDefault="00FD32E8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Разпознаване и назоваване на ден и нощ според познати за детето дейности от ежедневието.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Разпознава и назовава ден и нощ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863CA9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5F4E86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„Движение и почивка“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2E443D" w:rsidRDefault="00FD32E8" w:rsidP="000A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 Развиване на пространствени представи у детето чрез осъзнаване на собственото тяло и положението на обект спрямо него.</w:t>
            </w:r>
          </w:p>
          <w:p w:rsidR="00FD32E8" w:rsidRDefault="00FD32E8" w:rsidP="0061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Практически умения за опре-деляне на мястото на предмет в пространството спрямо тялото на детето ( горе и долу).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Определя мястото на предмет спрямо собственото си местоположение – горе, долу, отпред, отзад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863CA9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5F4E86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„Мартенич-ки“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60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мения за разпознаване, разгра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ничаване и сравняване на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метни групи.</w:t>
            </w:r>
          </w:p>
          <w:p w:rsidR="00FD32E8" w:rsidRDefault="00FD32E8" w:rsidP="0061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C14A9F">
              <w:rPr>
                <w:rFonts w:ascii="Times New Roman" w:hAnsi="Times New Roman" w:cs="Times New Roman"/>
                <w:sz w:val="24"/>
                <w:szCs w:val="24"/>
              </w:rPr>
              <w:t>Овладяване на практически умения за сравняване на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4A9F">
              <w:rPr>
                <w:rFonts w:ascii="Times New Roman" w:hAnsi="Times New Roman" w:cs="Times New Roman"/>
                <w:sz w:val="24"/>
                <w:szCs w:val="24"/>
              </w:rPr>
              <w:t>метни групи.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Сравнява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метни групи (до три предмета) и ги назовава: толкова, колкото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863CA9" w:rsidRDefault="00FD32E8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7E52D2" w:rsidTr="00FD32E8">
        <w:trPr>
          <w:trHeight w:val="1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52D2" w:rsidRPr="005E517C" w:rsidRDefault="007E52D2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Pr="005E517C" w:rsidRDefault="007E52D2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„Нещата, които обичам“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 w:rsidP="000A6C0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мения за разпознаване, разграни</w:t>
            </w:r>
            <w:r w:rsidR="000A6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C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чаване и сравняване на две предметни групи.</w:t>
            </w:r>
          </w:p>
          <w:p w:rsidR="007E52D2" w:rsidRDefault="007E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за разпознаване на едно и много.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A9F">
              <w:rPr>
                <w:rFonts w:ascii="Times New Roman" w:hAnsi="Times New Roman" w:cs="Times New Roman"/>
                <w:sz w:val="24"/>
                <w:szCs w:val="24"/>
              </w:rPr>
              <w:t>Различава едно и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2" w:rsidRDefault="007E52D2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7E52D2" w:rsidRPr="00C14A9F" w:rsidRDefault="007E52D2" w:rsidP="000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453643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E8" w:rsidRPr="000A6C09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Pr="000A6C09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„Идва пролетта“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A6C0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мения за разпознаване, разграни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чаване и сравняване на две предметни групи.</w:t>
            </w:r>
          </w:p>
          <w:p w:rsidR="00FD32E8" w:rsidRDefault="00FD32E8" w:rsidP="000A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C14A9F">
              <w:rPr>
                <w:rFonts w:ascii="Times New Roman" w:hAnsi="Times New Roman" w:cs="Times New Roman"/>
                <w:sz w:val="24"/>
                <w:szCs w:val="24"/>
              </w:rPr>
              <w:t>Овладяване на практически умения за сравняване на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4A9F">
              <w:rPr>
                <w:rFonts w:ascii="Times New Roman" w:hAnsi="Times New Roman" w:cs="Times New Roman"/>
                <w:sz w:val="24"/>
                <w:szCs w:val="24"/>
              </w:rPr>
              <w:t>метни групи според тяхното количество.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три предмета) и ги назовава: толкова, колкото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863CA9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FD32E8">
        <w:trPr>
          <w:trHeight w:val="2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Пространстве-ни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„Скрит подарък“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2E443D" w:rsidRDefault="00FD32E8" w:rsidP="000A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 Развиване на пространствени представи у детето чрез осъзнава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не на собственото тяло и положението на обект спрямо него.</w:t>
            </w:r>
          </w:p>
          <w:p w:rsidR="00FD32E8" w:rsidRDefault="00FD32E8" w:rsidP="000A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практически умения за определяне на мястото на предмет в пространството спрямо тялото на детето ( отпред, отзад).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A9">
              <w:rPr>
                <w:rFonts w:ascii="Times New Roman" w:hAnsi="Times New Roman" w:cs="Times New Roman"/>
                <w:sz w:val="24"/>
                <w:szCs w:val="24"/>
              </w:rPr>
              <w:t>Определя мястото на предмет спрямо собственото си местоположение – горе, долу, отпред, отзад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863CA9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FD32E8">
        <w:trPr>
          <w:trHeight w:val="1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„Весели игри“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A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за разпознаване на едно и много.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A9F">
              <w:rPr>
                <w:rFonts w:ascii="Times New Roman" w:hAnsi="Times New Roman" w:cs="Times New Roman"/>
                <w:sz w:val="24"/>
                <w:szCs w:val="24"/>
              </w:rPr>
              <w:t>Различава едно и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C14A9F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453643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„Моят дом“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2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Овладяване на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ните фигури като сензор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еталони за форма и съотнасян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е на обекти от околната среда с кръг, триъгълник и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Запознаване на детето с триъгълната форма. Овладяване на практически умения за обследване на триъгълната форма.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6F">
              <w:rPr>
                <w:rFonts w:ascii="Times New Roman" w:hAnsi="Times New Roman" w:cs="Times New Roman"/>
                <w:sz w:val="24"/>
                <w:szCs w:val="24"/>
              </w:rPr>
              <w:t>Има представа за кръг, квадрат и триъгълник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42206F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9C6930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42206F" w:rsidRDefault="00FD32E8" w:rsidP="0042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„Звездо-бройци“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2E443D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 Ориентиране в цикличността и характеристиките на времевите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шения (последователност, редуване, продължителност, ритъм и др.)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Запознаване с някои небесни тела, характерни за нощта. Усъвършенстване на уменията за определяне на едно и много.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6F">
              <w:rPr>
                <w:rFonts w:ascii="Times New Roman" w:hAnsi="Times New Roman" w:cs="Times New Roman"/>
                <w:sz w:val="24"/>
                <w:szCs w:val="24"/>
              </w:rPr>
              <w:t>Разпознава и назовава ден и нощ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42206F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9C6930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„Готови за игри“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за броене.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EE">
              <w:rPr>
                <w:rFonts w:ascii="Times New Roman" w:hAnsi="Times New Roman" w:cs="Times New Roman"/>
                <w:sz w:val="24"/>
                <w:szCs w:val="24"/>
              </w:rPr>
              <w:t>Брои до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Pr="00681FEE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5B581A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„Великден-ски помагачи“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за броене до три на обекти по нагледна основа.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EE">
              <w:rPr>
                <w:rFonts w:ascii="Times New Roman" w:hAnsi="Times New Roman" w:cs="Times New Roman"/>
                <w:sz w:val="24"/>
                <w:szCs w:val="24"/>
              </w:rPr>
              <w:t>Брои до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E8" w:rsidTr="005B581A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„Светът в рамка“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2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Овладяване на геометрични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 xml:space="preserve">те фигури като сензорни еталони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и съотнасян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е на обекти от околната среда с кръг, триъгълник и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Запознаване на детето с квадратна форма. Овладяване на практически умения за обследване на квадратна форма.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6F">
              <w:rPr>
                <w:rFonts w:ascii="Times New Roman" w:hAnsi="Times New Roman" w:cs="Times New Roman"/>
                <w:sz w:val="24"/>
                <w:szCs w:val="24"/>
              </w:rPr>
              <w:t>Има представа за кръг, квадрат и триъгълник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D53DE5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E8" w:rsidRPr="00E7557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FD32E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Pr="00E7557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„Пеперу-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дено вълшеб-ство“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познаване, разграничаване и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няване на две предметни групи.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за съотнасяне на различни групи предмети, еднакви на брой.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EE">
              <w:rPr>
                <w:rFonts w:ascii="Times New Roman" w:hAnsi="Times New Roman" w:cs="Times New Roman"/>
                <w:sz w:val="24"/>
                <w:szCs w:val="24"/>
              </w:rPr>
              <w:t>Брои до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BB3AD7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E8" w:rsidRPr="00E7557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„Готови за игри“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разпознаване, разграничаване и сравняване на две предметни групи.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умения за съотнасяне на различни групи предмети, еднакви на брой.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EE">
              <w:rPr>
                <w:rFonts w:ascii="Times New Roman" w:hAnsi="Times New Roman" w:cs="Times New Roman"/>
                <w:sz w:val="24"/>
                <w:szCs w:val="24"/>
              </w:rPr>
              <w:t>Брои до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BB3AD7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E8" w:rsidRPr="00E75578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5E517C" w:rsidRDefault="00FD32E8" w:rsidP="005E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„Захарната къщичка“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2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Овладяване на геометричните фигури като сензор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еталони за форма и съотнасян</w:t>
            </w:r>
            <w:r w:rsidRPr="002E443D">
              <w:rPr>
                <w:rFonts w:ascii="Times New Roman" w:hAnsi="Times New Roman" w:cs="Times New Roman"/>
                <w:sz w:val="24"/>
                <w:szCs w:val="24"/>
              </w:rPr>
              <w:t>е на обекти от околната среда с кръг, триъгълник и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Разпознаване и назоваване на предмети с форма на кръг, квадрат и триъгълник.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60">
              <w:rPr>
                <w:rFonts w:ascii="Times New Roman" w:hAnsi="Times New Roman" w:cs="Times New Roman"/>
                <w:sz w:val="24"/>
                <w:szCs w:val="24"/>
              </w:rPr>
              <w:t>Има представа за кръг, квадрат и триъгълник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Default="00FD32E8" w:rsidP="000B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FD32E8" w:rsidTr="00521DEF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Pr="00E75578" w:rsidRDefault="00FD32E8" w:rsidP="00FD3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2E8" w:rsidRPr="005E517C" w:rsidRDefault="00FD32E8" w:rsidP="00FD3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„Игрите, които обичам“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  <w:r w:rsidRPr="0070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5BD">
              <w:rPr>
                <w:rFonts w:ascii="Times New Roman" w:hAnsi="Times New Roman" w:cs="Times New Roman"/>
                <w:sz w:val="24"/>
                <w:szCs w:val="24"/>
              </w:rPr>
              <w:t>Проследяване постиженията на децата по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D">
              <w:rPr>
                <w:rFonts w:ascii="Times New Roman" w:hAnsi="Times New Roman" w:cs="Times New Roman"/>
                <w:sz w:val="24"/>
                <w:szCs w:val="24"/>
              </w:rPr>
              <w:t>Овладяване на умения за разпознаване, разграничаване и сравняване на две предметни групи.</w:t>
            </w:r>
          </w:p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Усъвършенстване на уменията на детето за броене до три.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EE">
              <w:rPr>
                <w:rFonts w:ascii="Times New Roman" w:hAnsi="Times New Roman" w:cs="Times New Roman"/>
                <w:sz w:val="24"/>
                <w:szCs w:val="24"/>
              </w:rPr>
              <w:t>Брои до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</w:t>
            </w:r>
          </w:p>
          <w:p w:rsidR="00FD32E8" w:rsidRDefault="00FD32E8" w:rsidP="00F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</w:tbl>
    <w:p w:rsidR="003A2A10" w:rsidRPr="00182719" w:rsidRDefault="003A2A10">
      <w:pPr>
        <w:rPr>
          <w:rFonts w:ascii="Times New Roman" w:hAnsi="Times New Roman" w:cs="Times New Roman"/>
          <w:sz w:val="28"/>
          <w:szCs w:val="28"/>
        </w:rPr>
      </w:pPr>
    </w:p>
    <w:sectPr w:rsidR="003A2A10" w:rsidRPr="00182719" w:rsidSect="00600D34">
      <w:pgSz w:w="16838" w:h="11906" w:orient="landscape"/>
      <w:pgMar w:top="992" w:right="1134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57" w:rsidRDefault="004D2757" w:rsidP="007711CD">
      <w:pPr>
        <w:spacing w:after="0" w:line="240" w:lineRule="auto"/>
      </w:pPr>
      <w:r>
        <w:separator/>
      </w:r>
    </w:p>
  </w:endnote>
  <w:endnote w:type="continuationSeparator" w:id="0">
    <w:p w:rsidR="004D2757" w:rsidRDefault="004D2757" w:rsidP="0077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57" w:rsidRDefault="004D2757" w:rsidP="007711CD">
      <w:pPr>
        <w:spacing w:after="0" w:line="240" w:lineRule="auto"/>
      </w:pPr>
      <w:r>
        <w:separator/>
      </w:r>
    </w:p>
  </w:footnote>
  <w:footnote w:type="continuationSeparator" w:id="0">
    <w:p w:rsidR="004D2757" w:rsidRDefault="004D2757" w:rsidP="00771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19"/>
    <w:rsid w:val="00031314"/>
    <w:rsid w:val="000A6C09"/>
    <w:rsid w:val="000B64BA"/>
    <w:rsid w:val="000E729C"/>
    <w:rsid w:val="00182719"/>
    <w:rsid w:val="001868C2"/>
    <w:rsid w:val="00192BBF"/>
    <w:rsid w:val="001C6E42"/>
    <w:rsid w:val="001E3765"/>
    <w:rsid w:val="002035CA"/>
    <w:rsid w:val="002228C9"/>
    <w:rsid w:val="00236F95"/>
    <w:rsid w:val="00265263"/>
    <w:rsid w:val="002E443D"/>
    <w:rsid w:val="00317F1D"/>
    <w:rsid w:val="003266FD"/>
    <w:rsid w:val="0039793E"/>
    <w:rsid w:val="003A2A10"/>
    <w:rsid w:val="003B3721"/>
    <w:rsid w:val="0042206F"/>
    <w:rsid w:val="004320A5"/>
    <w:rsid w:val="004901A9"/>
    <w:rsid w:val="004D2757"/>
    <w:rsid w:val="0052062D"/>
    <w:rsid w:val="005557F1"/>
    <w:rsid w:val="00565BAA"/>
    <w:rsid w:val="005A15BD"/>
    <w:rsid w:val="005A546E"/>
    <w:rsid w:val="005E4D60"/>
    <w:rsid w:val="005E517C"/>
    <w:rsid w:val="00600D34"/>
    <w:rsid w:val="00612375"/>
    <w:rsid w:val="00613BAC"/>
    <w:rsid w:val="00655D42"/>
    <w:rsid w:val="00681FEE"/>
    <w:rsid w:val="006A567B"/>
    <w:rsid w:val="006C199B"/>
    <w:rsid w:val="0070224D"/>
    <w:rsid w:val="00703503"/>
    <w:rsid w:val="00751832"/>
    <w:rsid w:val="007711CD"/>
    <w:rsid w:val="007E52D2"/>
    <w:rsid w:val="00855306"/>
    <w:rsid w:val="00863CA9"/>
    <w:rsid w:val="008D1C93"/>
    <w:rsid w:val="00912922"/>
    <w:rsid w:val="0093496B"/>
    <w:rsid w:val="009D48B6"/>
    <w:rsid w:val="00A23972"/>
    <w:rsid w:val="00AB5AFE"/>
    <w:rsid w:val="00BF69A5"/>
    <w:rsid w:val="00C14A9F"/>
    <w:rsid w:val="00C7355D"/>
    <w:rsid w:val="00CF248B"/>
    <w:rsid w:val="00D960F4"/>
    <w:rsid w:val="00E0505D"/>
    <w:rsid w:val="00E75578"/>
    <w:rsid w:val="00E808F2"/>
    <w:rsid w:val="00E92AE3"/>
    <w:rsid w:val="00EC68D1"/>
    <w:rsid w:val="00F07156"/>
    <w:rsid w:val="00F533AC"/>
    <w:rsid w:val="00FD32E8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10F08-5A62-490A-B5DE-6FE1F2B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3E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71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1CD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7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1C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VELES</cp:lastModifiedBy>
  <cp:revision>9</cp:revision>
  <dcterms:created xsi:type="dcterms:W3CDTF">2019-07-02T09:06:00Z</dcterms:created>
  <dcterms:modified xsi:type="dcterms:W3CDTF">2019-07-11T11:20:00Z</dcterms:modified>
</cp:coreProperties>
</file>